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710E" w14:textId="77777777" w:rsidR="00985F90" w:rsidRPr="009C392F" w:rsidRDefault="00985F90" w:rsidP="00985F90">
      <w:pPr>
        <w:spacing w:after="0" w:line="240" w:lineRule="auto"/>
        <w:ind w:firstLine="284"/>
        <w:jc w:val="center"/>
        <w:rPr>
          <w:rFonts w:ascii="Garamond" w:hAnsi="Garamond"/>
          <w:b/>
          <w:sz w:val="32"/>
          <w:szCs w:val="32"/>
          <w:lang w:val="en-US"/>
        </w:rPr>
      </w:pPr>
      <w:r w:rsidRPr="00985F90">
        <w:rPr>
          <w:rFonts w:ascii="Garamond" w:hAnsi="Garamond"/>
          <w:b/>
          <w:sz w:val="32"/>
          <w:szCs w:val="32"/>
        </w:rPr>
        <w:t>David Hirst</w:t>
      </w:r>
    </w:p>
    <w:p w14:paraId="79B2F1EA" w14:textId="77777777" w:rsidR="00506673" w:rsidRPr="00323415" w:rsidRDefault="00506673" w:rsidP="003632B9">
      <w:pPr>
        <w:spacing w:after="0" w:line="240" w:lineRule="auto"/>
        <w:jc w:val="both"/>
        <w:rPr>
          <w:rFonts w:ascii="Garamond" w:hAnsi="Garamond"/>
          <w:sz w:val="24"/>
          <w:szCs w:val="24"/>
        </w:rPr>
      </w:pPr>
    </w:p>
    <w:p w14:paraId="17301D39" w14:textId="32F5917C" w:rsidR="00DF7DB5" w:rsidRPr="00DF7DB5" w:rsidRDefault="00DF7DB5" w:rsidP="00DF7DB5">
      <w:pPr>
        <w:spacing w:after="0" w:line="240" w:lineRule="auto"/>
        <w:ind w:firstLine="284"/>
        <w:jc w:val="both"/>
        <w:rPr>
          <w:rFonts w:ascii="Garamond" w:hAnsi="Garamond"/>
          <w:sz w:val="24"/>
          <w:szCs w:val="24"/>
        </w:rPr>
      </w:pPr>
      <w:r w:rsidRPr="00DF7DB5">
        <w:rPr>
          <w:rFonts w:ascii="Garamond" w:hAnsi="Garamond"/>
          <w:b/>
          <w:bCs/>
          <w:sz w:val="24"/>
          <w:szCs w:val="24"/>
        </w:rPr>
        <w:t>David Hirst</w:t>
      </w:r>
      <w:r w:rsidRPr="00DF7DB5">
        <w:rPr>
          <w:rFonts w:ascii="Garamond" w:hAnsi="Garamond"/>
          <w:sz w:val="24"/>
          <w:szCs w:val="24"/>
        </w:rPr>
        <w:t xml:space="preserve"> is one of the few British organists to have fully integrated into the French organ world. </w:t>
      </w:r>
      <w:r w:rsidR="00164F93">
        <w:rPr>
          <w:rFonts w:ascii="Garamond" w:hAnsi="Garamond"/>
          <w:sz w:val="24"/>
          <w:szCs w:val="24"/>
        </w:rPr>
        <w:t xml:space="preserve"> </w:t>
      </w:r>
      <w:r w:rsidRPr="00DF7DB5">
        <w:rPr>
          <w:rFonts w:ascii="Garamond" w:hAnsi="Garamond"/>
          <w:sz w:val="24"/>
          <w:szCs w:val="24"/>
        </w:rPr>
        <w:t xml:space="preserve">Based near Paris, he is </w:t>
      </w:r>
      <w:proofErr w:type="spellStart"/>
      <w:r w:rsidRPr="00DF7DB5">
        <w:rPr>
          <w:rFonts w:ascii="Garamond" w:hAnsi="Garamond"/>
          <w:i/>
          <w:iCs/>
          <w:sz w:val="24"/>
          <w:szCs w:val="24"/>
        </w:rPr>
        <w:t>Organiste</w:t>
      </w:r>
      <w:proofErr w:type="spellEnd"/>
      <w:r w:rsidRPr="00DF7DB5">
        <w:rPr>
          <w:rFonts w:ascii="Garamond" w:hAnsi="Garamond"/>
          <w:i/>
          <w:iCs/>
          <w:sz w:val="24"/>
          <w:szCs w:val="24"/>
        </w:rPr>
        <w:t xml:space="preserve"> </w:t>
      </w:r>
      <w:proofErr w:type="spellStart"/>
      <w:r w:rsidRPr="00DF7DB5">
        <w:rPr>
          <w:rFonts w:ascii="Garamond" w:hAnsi="Garamond"/>
          <w:i/>
          <w:iCs/>
          <w:sz w:val="24"/>
          <w:szCs w:val="24"/>
        </w:rPr>
        <w:t>Titulaire</w:t>
      </w:r>
      <w:proofErr w:type="spellEnd"/>
      <w:r w:rsidRPr="00DF7DB5">
        <w:rPr>
          <w:rFonts w:ascii="Garamond" w:hAnsi="Garamond"/>
          <w:sz w:val="24"/>
          <w:szCs w:val="24"/>
        </w:rPr>
        <w:t xml:space="preserve"> of the magnificent </w:t>
      </w:r>
      <w:r w:rsidR="00D1316D">
        <w:rPr>
          <w:rFonts w:ascii="Garamond" w:hAnsi="Garamond"/>
          <w:sz w:val="24"/>
          <w:szCs w:val="24"/>
        </w:rPr>
        <w:t>12</w:t>
      </w:r>
      <w:r w:rsidR="00D1316D" w:rsidRPr="00D1316D">
        <w:rPr>
          <w:rFonts w:ascii="Garamond" w:hAnsi="Garamond"/>
          <w:sz w:val="24"/>
          <w:szCs w:val="24"/>
          <w:vertAlign w:val="superscript"/>
        </w:rPr>
        <w:t>th</w:t>
      </w:r>
      <w:r w:rsidR="00D1316D">
        <w:rPr>
          <w:rFonts w:ascii="Garamond" w:hAnsi="Garamond"/>
          <w:sz w:val="24"/>
          <w:szCs w:val="24"/>
        </w:rPr>
        <w:t xml:space="preserve">-century </w:t>
      </w:r>
      <w:r w:rsidRPr="00DF7DB5">
        <w:rPr>
          <w:rFonts w:ascii="Garamond" w:hAnsi="Garamond"/>
          <w:sz w:val="24"/>
          <w:szCs w:val="24"/>
        </w:rPr>
        <w:t xml:space="preserve">Collegiate Church of Mantes-la-Jolie, where he oversees its three organs. </w:t>
      </w:r>
      <w:r>
        <w:rPr>
          <w:rFonts w:ascii="Garamond" w:hAnsi="Garamond"/>
          <w:sz w:val="24"/>
          <w:szCs w:val="24"/>
        </w:rPr>
        <w:t xml:space="preserve"> </w:t>
      </w:r>
      <w:r w:rsidRPr="00DF7DB5">
        <w:rPr>
          <w:rFonts w:ascii="Garamond" w:hAnsi="Garamond"/>
          <w:sz w:val="24"/>
          <w:szCs w:val="24"/>
        </w:rPr>
        <w:t xml:space="preserve">He is also </w:t>
      </w:r>
      <w:proofErr w:type="spellStart"/>
      <w:r w:rsidRPr="00DF7DB5">
        <w:rPr>
          <w:rFonts w:ascii="Garamond" w:hAnsi="Garamond"/>
          <w:i/>
          <w:iCs/>
          <w:sz w:val="24"/>
          <w:szCs w:val="24"/>
        </w:rPr>
        <w:t>Titulaire</w:t>
      </w:r>
      <w:proofErr w:type="spellEnd"/>
      <w:r w:rsidRPr="00DF7DB5">
        <w:rPr>
          <w:rFonts w:ascii="Garamond" w:hAnsi="Garamond"/>
          <w:sz w:val="24"/>
          <w:szCs w:val="24"/>
        </w:rPr>
        <w:t xml:space="preserve"> of Sainte-Anne de </w:t>
      </w:r>
      <w:proofErr w:type="spellStart"/>
      <w:r w:rsidRPr="00DF7DB5">
        <w:rPr>
          <w:rFonts w:ascii="Garamond" w:hAnsi="Garamond"/>
          <w:sz w:val="24"/>
          <w:szCs w:val="24"/>
        </w:rPr>
        <w:t>Gassicourt</w:t>
      </w:r>
      <w:proofErr w:type="spellEnd"/>
      <w:r w:rsidRPr="00DF7DB5">
        <w:rPr>
          <w:rFonts w:ascii="Garamond" w:hAnsi="Garamond"/>
          <w:sz w:val="24"/>
          <w:szCs w:val="24"/>
        </w:rPr>
        <w:t xml:space="preserve">, a neighbouring Romanesque church for which he recently led the installation of an organ from the UK. </w:t>
      </w:r>
      <w:r>
        <w:rPr>
          <w:rFonts w:ascii="Garamond" w:hAnsi="Garamond"/>
          <w:sz w:val="24"/>
          <w:szCs w:val="24"/>
        </w:rPr>
        <w:t xml:space="preserve"> </w:t>
      </w:r>
      <w:r w:rsidRPr="00DF7DB5">
        <w:rPr>
          <w:rFonts w:ascii="Garamond" w:hAnsi="Garamond"/>
          <w:sz w:val="24"/>
          <w:szCs w:val="24"/>
        </w:rPr>
        <w:t>For over 10 years, he has served as Artistic Director of the city’s International Organ Festival.</w:t>
      </w:r>
    </w:p>
    <w:p w14:paraId="25B46BB2" w14:textId="77777777" w:rsidR="00DF7DB5" w:rsidRPr="00DF7DB5" w:rsidRDefault="00DF7DB5" w:rsidP="00DF7DB5">
      <w:pPr>
        <w:spacing w:after="0" w:line="240" w:lineRule="auto"/>
        <w:ind w:firstLine="284"/>
        <w:jc w:val="both"/>
        <w:rPr>
          <w:rFonts w:ascii="Garamond" w:hAnsi="Garamond"/>
          <w:sz w:val="24"/>
          <w:szCs w:val="24"/>
        </w:rPr>
      </w:pPr>
    </w:p>
    <w:p w14:paraId="2BDDE322" w14:textId="06770444" w:rsidR="00DF7DB5" w:rsidRPr="00DF7DB5" w:rsidRDefault="00DF57B5" w:rsidP="00DF7DB5">
      <w:pPr>
        <w:spacing w:after="0" w:line="240" w:lineRule="auto"/>
        <w:ind w:firstLine="284"/>
        <w:jc w:val="both"/>
        <w:rPr>
          <w:rFonts w:ascii="Garamond" w:hAnsi="Garamond"/>
          <w:sz w:val="24"/>
          <w:szCs w:val="24"/>
        </w:rPr>
      </w:pPr>
      <w:r>
        <w:rPr>
          <w:rFonts w:ascii="Garamond" w:hAnsi="Garamond"/>
          <w:sz w:val="24"/>
          <w:szCs w:val="24"/>
        </w:rPr>
        <w:t xml:space="preserve">As a recitalist, </w:t>
      </w:r>
      <w:r w:rsidR="00DF7DB5" w:rsidRPr="00DF7DB5">
        <w:rPr>
          <w:rFonts w:ascii="Garamond" w:hAnsi="Garamond"/>
          <w:sz w:val="24"/>
          <w:szCs w:val="24"/>
        </w:rPr>
        <w:t>David performs world</w:t>
      </w:r>
      <w:r w:rsidR="00E04BFB">
        <w:rPr>
          <w:rFonts w:ascii="Garamond" w:hAnsi="Garamond"/>
          <w:sz w:val="24"/>
          <w:szCs w:val="24"/>
        </w:rPr>
        <w:t>wide</w:t>
      </w:r>
      <w:r w:rsidR="00DF7DB5" w:rsidRPr="00DF7DB5">
        <w:rPr>
          <w:rFonts w:ascii="Garamond" w:hAnsi="Garamond"/>
          <w:sz w:val="24"/>
          <w:szCs w:val="24"/>
        </w:rPr>
        <w:t xml:space="preserve">. </w:t>
      </w:r>
      <w:r w:rsidR="00DF7DB5">
        <w:rPr>
          <w:rFonts w:ascii="Garamond" w:hAnsi="Garamond"/>
          <w:sz w:val="24"/>
          <w:szCs w:val="24"/>
        </w:rPr>
        <w:t xml:space="preserve"> </w:t>
      </w:r>
      <w:r w:rsidR="00DF7DB5" w:rsidRPr="00DF7DB5">
        <w:rPr>
          <w:rFonts w:ascii="Garamond" w:hAnsi="Garamond"/>
          <w:sz w:val="24"/>
          <w:szCs w:val="24"/>
        </w:rPr>
        <w:t xml:space="preserve">In the UK, he has appeared at major venues including St Paul’s Cathedral and Westminster Abbey. </w:t>
      </w:r>
      <w:r w:rsidR="00DF7DB5">
        <w:rPr>
          <w:rFonts w:ascii="Garamond" w:hAnsi="Garamond"/>
          <w:sz w:val="24"/>
          <w:szCs w:val="24"/>
        </w:rPr>
        <w:t xml:space="preserve"> </w:t>
      </w:r>
      <w:r w:rsidR="00E04BFB" w:rsidRPr="00E04BFB">
        <w:rPr>
          <w:rFonts w:ascii="Garamond" w:hAnsi="Garamond"/>
          <w:sz w:val="24"/>
          <w:szCs w:val="24"/>
        </w:rPr>
        <w:t>Across continental Europe, h</w:t>
      </w:r>
      <w:r w:rsidR="00605F92">
        <w:rPr>
          <w:rFonts w:ascii="Garamond" w:hAnsi="Garamond"/>
          <w:sz w:val="24"/>
          <w:szCs w:val="24"/>
        </w:rPr>
        <w:t xml:space="preserve">is </w:t>
      </w:r>
      <w:r w:rsidR="009B32E4">
        <w:rPr>
          <w:rFonts w:ascii="Garamond" w:hAnsi="Garamond"/>
          <w:sz w:val="24"/>
          <w:szCs w:val="24"/>
        </w:rPr>
        <w:t xml:space="preserve">career </w:t>
      </w:r>
      <w:r w:rsidR="00605F92">
        <w:rPr>
          <w:rFonts w:ascii="Garamond" w:hAnsi="Garamond"/>
          <w:sz w:val="24"/>
          <w:szCs w:val="24"/>
        </w:rPr>
        <w:t xml:space="preserve">has taken him to </w:t>
      </w:r>
      <w:r w:rsidR="00417F5A">
        <w:rPr>
          <w:rFonts w:ascii="Garamond" w:hAnsi="Garamond"/>
          <w:sz w:val="24"/>
          <w:szCs w:val="24"/>
        </w:rPr>
        <w:t xml:space="preserve">many </w:t>
      </w:r>
      <w:r w:rsidR="00832A39">
        <w:rPr>
          <w:rFonts w:ascii="Garamond" w:hAnsi="Garamond"/>
          <w:sz w:val="24"/>
          <w:szCs w:val="24"/>
        </w:rPr>
        <w:t xml:space="preserve">of the great </w:t>
      </w:r>
      <w:r w:rsidR="00E04BFB" w:rsidRPr="00E04BFB">
        <w:rPr>
          <w:rFonts w:ascii="Garamond" w:hAnsi="Garamond"/>
          <w:sz w:val="24"/>
          <w:szCs w:val="24"/>
        </w:rPr>
        <w:t xml:space="preserve">cathedrals, such as those at Versailles, Antwerp, Mainz and Chartres, as well as to the </w:t>
      </w:r>
      <w:proofErr w:type="spellStart"/>
      <w:r w:rsidR="00E04BFB" w:rsidRPr="00E04BFB">
        <w:rPr>
          <w:rFonts w:ascii="Garamond" w:hAnsi="Garamond"/>
          <w:sz w:val="24"/>
          <w:szCs w:val="24"/>
        </w:rPr>
        <w:t>Laurenskerk</w:t>
      </w:r>
      <w:proofErr w:type="spellEnd"/>
      <w:r w:rsidR="00E04BFB" w:rsidRPr="00E04BFB">
        <w:rPr>
          <w:rFonts w:ascii="Garamond" w:hAnsi="Garamond"/>
          <w:sz w:val="24"/>
          <w:szCs w:val="24"/>
        </w:rPr>
        <w:t xml:space="preserve"> in Rotterdam, the Constantine Basilica in Trier, and the Abbey of Saint-Ouen in Rouen.</w:t>
      </w:r>
    </w:p>
    <w:p w14:paraId="76AE1290" w14:textId="77777777" w:rsidR="00DF7DB5" w:rsidRPr="00DF7DB5" w:rsidRDefault="00DF7DB5" w:rsidP="00DF7DB5">
      <w:pPr>
        <w:spacing w:after="0" w:line="240" w:lineRule="auto"/>
        <w:ind w:firstLine="284"/>
        <w:jc w:val="both"/>
        <w:rPr>
          <w:rFonts w:ascii="Garamond" w:hAnsi="Garamond"/>
          <w:sz w:val="24"/>
          <w:szCs w:val="24"/>
        </w:rPr>
      </w:pPr>
    </w:p>
    <w:p w14:paraId="7A5F5781" w14:textId="12603D8F" w:rsidR="00DF7DB5" w:rsidRPr="00DF7DB5" w:rsidRDefault="00DF7DB5" w:rsidP="00DF7DB5">
      <w:pPr>
        <w:spacing w:after="0" w:line="240" w:lineRule="auto"/>
        <w:ind w:firstLine="284"/>
        <w:jc w:val="both"/>
        <w:rPr>
          <w:rFonts w:ascii="Garamond" w:hAnsi="Garamond"/>
          <w:sz w:val="24"/>
          <w:szCs w:val="24"/>
        </w:rPr>
      </w:pPr>
      <w:r w:rsidRPr="00DF7DB5">
        <w:rPr>
          <w:rFonts w:ascii="Garamond" w:hAnsi="Garamond"/>
          <w:sz w:val="24"/>
          <w:szCs w:val="24"/>
        </w:rPr>
        <w:t xml:space="preserve">Further afield, he has played in South Africa and Singapore and returned to Japan in early 2026 to re-inaugurate the organ of Kanazawa Concert Hall, alongside further performances and workshops </w:t>
      </w:r>
      <w:r w:rsidR="009C392F">
        <w:rPr>
          <w:rFonts w:ascii="Garamond" w:hAnsi="Garamond"/>
          <w:sz w:val="24"/>
          <w:szCs w:val="24"/>
        </w:rPr>
        <w:t xml:space="preserve">that </w:t>
      </w:r>
      <w:r w:rsidRPr="00DF7DB5">
        <w:rPr>
          <w:rFonts w:ascii="Garamond" w:hAnsi="Garamond"/>
          <w:sz w:val="24"/>
          <w:szCs w:val="24"/>
        </w:rPr>
        <w:t xml:space="preserve">he </w:t>
      </w:r>
      <w:r w:rsidR="00C47CFB">
        <w:rPr>
          <w:rFonts w:ascii="Garamond" w:hAnsi="Garamond"/>
          <w:sz w:val="24"/>
          <w:szCs w:val="24"/>
        </w:rPr>
        <w:t xml:space="preserve">delivered </w:t>
      </w:r>
      <w:r w:rsidRPr="00DF7DB5">
        <w:rPr>
          <w:rFonts w:ascii="Garamond" w:hAnsi="Garamond"/>
          <w:sz w:val="24"/>
          <w:szCs w:val="24"/>
        </w:rPr>
        <w:t xml:space="preserve">entirely in Japanese. </w:t>
      </w:r>
      <w:r>
        <w:rPr>
          <w:rFonts w:ascii="Garamond" w:hAnsi="Garamond"/>
          <w:sz w:val="24"/>
          <w:szCs w:val="24"/>
        </w:rPr>
        <w:t xml:space="preserve"> </w:t>
      </w:r>
      <w:r w:rsidRPr="00DF7DB5">
        <w:rPr>
          <w:rFonts w:ascii="Garamond" w:hAnsi="Garamond"/>
          <w:sz w:val="24"/>
          <w:szCs w:val="24"/>
        </w:rPr>
        <w:t>His 2024 United States tour included recitals at St Patrick’s Cathedral, New York, and Boardwalk Hall, Atlantic City—home to the largest organ in the world—as well as other appearances across the country.</w:t>
      </w:r>
    </w:p>
    <w:p w14:paraId="356584BE" w14:textId="77777777" w:rsidR="00DF7DB5" w:rsidRPr="00DF7DB5" w:rsidRDefault="00DF7DB5" w:rsidP="00DF7DB5">
      <w:pPr>
        <w:spacing w:after="0" w:line="240" w:lineRule="auto"/>
        <w:ind w:firstLine="284"/>
        <w:jc w:val="both"/>
        <w:rPr>
          <w:rFonts w:ascii="Garamond" w:hAnsi="Garamond"/>
          <w:sz w:val="24"/>
          <w:szCs w:val="24"/>
        </w:rPr>
      </w:pPr>
    </w:p>
    <w:p w14:paraId="36ACECFF" w14:textId="35316648" w:rsidR="00DF7DB5" w:rsidRPr="00DF7DB5" w:rsidRDefault="00DF7DB5" w:rsidP="00DF7DB5">
      <w:pPr>
        <w:spacing w:after="0" w:line="240" w:lineRule="auto"/>
        <w:ind w:firstLine="284"/>
        <w:jc w:val="both"/>
        <w:rPr>
          <w:rFonts w:ascii="Garamond" w:hAnsi="Garamond"/>
          <w:sz w:val="24"/>
          <w:szCs w:val="24"/>
        </w:rPr>
      </w:pPr>
      <w:r w:rsidRPr="00DF7DB5">
        <w:rPr>
          <w:rFonts w:ascii="Garamond" w:hAnsi="Garamond"/>
          <w:sz w:val="24"/>
          <w:szCs w:val="24"/>
        </w:rPr>
        <w:t xml:space="preserve">His repertoire centres on the great traditions of the organ, from Bach and his contemporaries through to the French, German and British </w:t>
      </w:r>
      <w:r w:rsidR="00DF57B5">
        <w:rPr>
          <w:rFonts w:ascii="Garamond" w:hAnsi="Garamond"/>
          <w:sz w:val="24"/>
          <w:szCs w:val="24"/>
        </w:rPr>
        <w:t xml:space="preserve">schools </w:t>
      </w:r>
      <w:r w:rsidRPr="00DF7DB5">
        <w:rPr>
          <w:rFonts w:ascii="Garamond" w:hAnsi="Garamond"/>
          <w:sz w:val="24"/>
          <w:szCs w:val="24"/>
        </w:rPr>
        <w:t>of the late 19th and early 20th centuries, alongside selected transcriptions.</w:t>
      </w:r>
    </w:p>
    <w:p w14:paraId="757A09FB" w14:textId="77777777" w:rsidR="00DF7DB5" w:rsidRPr="00DF7DB5" w:rsidRDefault="00DF7DB5" w:rsidP="00DF7DB5">
      <w:pPr>
        <w:spacing w:after="0" w:line="240" w:lineRule="auto"/>
        <w:ind w:firstLine="284"/>
        <w:jc w:val="both"/>
        <w:rPr>
          <w:rFonts w:ascii="Garamond" w:hAnsi="Garamond"/>
          <w:sz w:val="24"/>
          <w:szCs w:val="24"/>
        </w:rPr>
      </w:pPr>
    </w:p>
    <w:p w14:paraId="230CB34D" w14:textId="3B4C8DA8" w:rsidR="00DF7DB5" w:rsidRPr="00DF7DB5" w:rsidRDefault="00DF7DB5" w:rsidP="00DF7DB5">
      <w:pPr>
        <w:spacing w:after="0" w:line="240" w:lineRule="auto"/>
        <w:ind w:firstLine="284"/>
        <w:jc w:val="both"/>
        <w:rPr>
          <w:rFonts w:ascii="Garamond" w:hAnsi="Garamond"/>
          <w:sz w:val="24"/>
          <w:szCs w:val="24"/>
        </w:rPr>
      </w:pPr>
      <w:r w:rsidRPr="00DF7DB5">
        <w:rPr>
          <w:rFonts w:ascii="Garamond" w:hAnsi="Garamond"/>
          <w:sz w:val="24"/>
          <w:szCs w:val="24"/>
        </w:rPr>
        <w:t xml:space="preserve">David was a chorister at Chichester Cathedral under Dr John Birch. </w:t>
      </w:r>
      <w:r>
        <w:rPr>
          <w:rFonts w:ascii="Garamond" w:hAnsi="Garamond"/>
          <w:sz w:val="24"/>
          <w:szCs w:val="24"/>
        </w:rPr>
        <w:t xml:space="preserve"> </w:t>
      </w:r>
      <w:r w:rsidRPr="00DF7DB5">
        <w:rPr>
          <w:rFonts w:ascii="Garamond" w:hAnsi="Garamond"/>
          <w:sz w:val="24"/>
          <w:szCs w:val="24"/>
        </w:rPr>
        <w:t xml:space="preserve">He holds a Master’s degree in Music from Cambridge University, where he was Organ Scholar at Emmanuel College. </w:t>
      </w:r>
      <w:r>
        <w:rPr>
          <w:rFonts w:ascii="Garamond" w:hAnsi="Garamond"/>
          <w:sz w:val="24"/>
          <w:szCs w:val="24"/>
        </w:rPr>
        <w:t xml:space="preserve"> </w:t>
      </w:r>
      <w:r w:rsidRPr="00DF7DB5">
        <w:rPr>
          <w:rFonts w:ascii="Garamond" w:hAnsi="Garamond"/>
          <w:sz w:val="24"/>
          <w:szCs w:val="24"/>
        </w:rPr>
        <w:t xml:space="preserve">He </w:t>
      </w:r>
      <w:r>
        <w:rPr>
          <w:rFonts w:ascii="Garamond" w:hAnsi="Garamond"/>
          <w:sz w:val="24"/>
          <w:szCs w:val="24"/>
        </w:rPr>
        <w:t xml:space="preserve">gained </w:t>
      </w:r>
      <w:r w:rsidRPr="00DF7DB5">
        <w:rPr>
          <w:rFonts w:ascii="Garamond" w:hAnsi="Garamond"/>
          <w:sz w:val="24"/>
          <w:szCs w:val="24"/>
        </w:rPr>
        <w:t xml:space="preserve">a postgraduate diploma with distinction from the Royal Academy of Music in London, where he studied organ with Lionel Rogg. </w:t>
      </w:r>
      <w:r>
        <w:rPr>
          <w:rFonts w:ascii="Garamond" w:hAnsi="Garamond"/>
          <w:sz w:val="24"/>
          <w:szCs w:val="24"/>
        </w:rPr>
        <w:t xml:space="preserve"> </w:t>
      </w:r>
      <w:r w:rsidRPr="00DF7DB5">
        <w:rPr>
          <w:rFonts w:ascii="Garamond" w:hAnsi="Garamond"/>
          <w:sz w:val="24"/>
          <w:szCs w:val="24"/>
        </w:rPr>
        <w:t>He has also worked with Nicolas Kynaston and Thomas Trotter.</w:t>
      </w:r>
    </w:p>
    <w:p w14:paraId="0C232310" w14:textId="77777777" w:rsidR="00DF7DB5" w:rsidRPr="00DF7DB5" w:rsidRDefault="00DF7DB5" w:rsidP="00DF7DB5">
      <w:pPr>
        <w:spacing w:after="0" w:line="240" w:lineRule="auto"/>
        <w:ind w:firstLine="284"/>
        <w:jc w:val="both"/>
        <w:rPr>
          <w:rFonts w:ascii="Garamond" w:hAnsi="Garamond"/>
          <w:sz w:val="24"/>
          <w:szCs w:val="24"/>
        </w:rPr>
      </w:pPr>
    </w:p>
    <w:p w14:paraId="39476172" w14:textId="77777777" w:rsidR="00DF7DB5" w:rsidRPr="00DF7DB5" w:rsidRDefault="00DF7DB5" w:rsidP="00DF7DB5">
      <w:pPr>
        <w:spacing w:after="0" w:line="240" w:lineRule="auto"/>
        <w:ind w:firstLine="284"/>
        <w:jc w:val="both"/>
        <w:rPr>
          <w:rFonts w:ascii="Garamond" w:hAnsi="Garamond"/>
          <w:sz w:val="24"/>
          <w:szCs w:val="24"/>
        </w:rPr>
      </w:pPr>
      <w:r w:rsidRPr="00DF7DB5">
        <w:rPr>
          <w:rFonts w:ascii="Garamond" w:hAnsi="Garamond"/>
          <w:sz w:val="24"/>
          <w:szCs w:val="24"/>
        </w:rPr>
        <w:t>Previous appointments include St Germain du Chesnay in Versailles, and St Martin-in-the-Fields, London, where he played for many high-profile services attended by royalty, dignitaries and celebrities, as well as concerts, recordings and over 30 BBC broadcasts.</w:t>
      </w:r>
    </w:p>
    <w:p w14:paraId="43B18D4E" w14:textId="77777777" w:rsidR="00DF7DB5" w:rsidRPr="00DF7DB5" w:rsidRDefault="00DF7DB5" w:rsidP="00DF7DB5">
      <w:pPr>
        <w:spacing w:after="0" w:line="240" w:lineRule="auto"/>
        <w:ind w:firstLine="284"/>
        <w:jc w:val="both"/>
        <w:rPr>
          <w:rFonts w:ascii="Garamond" w:hAnsi="Garamond"/>
          <w:sz w:val="24"/>
          <w:szCs w:val="24"/>
        </w:rPr>
      </w:pPr>
    </w:p>
    <w:p w14:paraId="4AA45586" w14:textId="56C57A01" w:rsidR="00DF7DB5" w:rsidRPr="00DF7DB5" w:rsidRDefault="00DF7DB5" w:rsidP="00DF7DB5">
      <w:pPr>
        <w:spacing w:after="0" w:line="240" w:lineRule="auto"/>
        <w:ind w:firstLine="284"/>
        <w:jc w:val="both"/>
        <w:rPr>
          <w:rFonts w:ascii="Garamond" w:hAnsi="Garamond"/>
          <w:sz w:val="24"/>
          <w:szCs w:val="24"/>
        </w:rPr>
      </w:pPr>
      <w:r w:rsidRPr="00DF7DB5">
        <w:rPr>
          <w:rFonts w:ascii="Garamond" w:hAnsi="Garamond"/>
          <w:sz w:val="24"/>
          <w:szCs w:val="24"/>
        </w:rPr>
        <w:t xml:space="preserve">David’s live recordings on YouTube, featuring substantial works performed on some of the world’s greatest organs, have attracted a wide and growing audience. </w:t>
      </w:r>
      <w:r>
        <w:rPr>
          <w:rFonts w:ascii="Garamond" w:hAnsi="Garamond"/>
          <w:sz w:val="24"/>
          <w:szCs w:val="24"/>
        </w:rPr>
        <w:t xml:space="preserve"> </w:t>
      </w:r>
      <w:r w:rsidRPr="00DF7DB5">
        <w:rPr>
          <w:rFonts w:ascii="Garamond" w:hAnsi="Garamond"/>
          <w:sz w:val="24"/>
          <w:szCs w:val="24"/>
        </w:rPr>
        <w:t xml:space="preserve">His discography includes the first recording of the 1897 grand organ by Joseph Merklin in Mantes-la-Jolie </w:t>
      </w:r>
      <w:r w:rsidR="000E5A73">
        <w:rPr>
          <w:rFonts w:ascii="Garamond" w:hAnsi="Garamond"/>
          <w:sz w:val="24"/>
          <w:szCs w:val="24"/>
        </w:rPr>
        <w:t xml:space="preserve">and </w:t>
      </w:r>
      <w:r w:rsidRPr="00DF7DB5">
        <w:rPr>
          <w:rFonts w:ascii="Garamond" w:hAnsi="Garamond"/>
          <w:sz w:val="24"/>
          <w:szCs w:val="24"/>
        </w:rPr>
        <w:t>his critically acclaimed 2022 Priory CD</w:t>
      </w:r>
      <w:r w:rsidR="0038024A" w:rsidRPr="00DF7DB5">
        <w:rPr>
          <w:rFonts w:ascii="Garamond" w:hAnsi="Garamond"/>
          <w:sz w:val="24"/>
          <w:szCs w:val="24"/>
        </w:rPr>
        <w:t>—</w:t>
      </w:r>
      <w:r w:rsidRPr="00DF7DB5">
        <w:rPr>
          <w:rFonts w:ascii="Garamond" w:hAnsi="Garamond"/>
          <w:sz w:val="24"/>
          <w:szCs w:val="24"/>
        </w:rPr>
        <w:t>“These stylish performances are quite sublime”—</w:t>
      </w:r>
      <w:r w:rsidRPr="00DF7DB5">
        <w:rPr>
          <w:rFonts w:ascii="Garamond" w:hAnsi="Garamond"/>
          <w:i/>
          <w:iCs/>
          <w:sz w:val="24"/>
          <w:szCs w:val="24"/>
        </w:rPr>
        <w:t>Organists’ Review</w:t>
      </w:r>
      <w:r w:rsidRPr="00DF7DB5">
        <w:rPr>
          <w:rFonts w:ascii="Garamond" w:hAnsi="Garamond"/>
          <w:sz w:val="24"/>
          <w:szCs w:val="24"/>
        </w:rPr>
        <w:t>.</w:t>
      </w:r>
    </w:p>
    <w:p w14:paraId="6B080AEE" w14:textId="77777777" w:rsidR="00DF7DB5" w:rsidRPr="00A36EB8" w:rsidRDefault="00DF7DB5" w:rsidP="00DF7DB5">
      <w:pPr>
        <w:rPr>
          <w:rFonts w:ascii="Garamond" w:hAnsi="Garamond"/>
          <w:sz w:val="26"/>
          <w:szCs w:val="26"/>
        </w:rPr>
      </w:pPr>
      <w:r>
        <w:rPr>
          <w:rFonts w:ascii="Garamond" w:hAnsi="Garamond"/>
          <w:i/>
          <w:noProof/>
          <w:sz w:val="26"/>
          <w:szCs w:val="26"/>
          <w:lang w:val="fr-FR"/>
        </w:rPr>
        <mc:AlternateContent>
          <mc:Choice Requires="wps">
            <w:drawing>
              <wp:anchor distT="0" distB="0" distL="114300" distR="114300" simplePos="0" relativeHeight="251666432" behindDoc="0" locked="0" layoutInCell="1" allowOverlap="1" wp14:anchorId="5B64AE3E" wp14:editId="407D648E">
                <wp:simplePos x="0" y="0"/>
                <wp:positionH relativeFrom="column">
                  <wp:posOffset>5039995</wp:posOffset>
                </wp:positionH>
                <wp:positionV relativeFrom="paragraph">
                  <wp:posOffset>28575</wp:posOffset>
                </wp:positionV>
                <wp:extent cx="1456690" cy="1498600"/>
                <wp:effectExtent l="0" t="0" r="1905" b="0"/>
                <wp:wrapNone/>
                <wp:docPr id="807071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49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F2B95" w14:textId="77777777" w:rsidR="00DF7DB5" w:rsidRPr="003548FF" w:rsidRDefault="00DF7DB5" w:rsidP="00DF7DB5">
                            <w:r>
                              <w:rPr>
                                <w:noProof/>
                              </w:rPr>
                              <w:drawing>
                                <wp:inline distT="0" distB="0" distL="0" distR="0" wp14:anchorId="0BCB8BC2" wp14:editId="1ABD4B8C">
                                  <wp:extent cx="1273810" cy="1273810"/>
                                  <wp:effectExtent l="0" t="0" r="2540" b="2540"/>
                                  <wp:docPr id="826687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3810" cy="1273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4AE3E" id="_x0000_t202" coordsize="21600,21600" o:spt="202" path="m,l,21600r21600,l21600,xe">
                <v:stroke joinstyle="miter"/>
                <v:path gradientshapeok="t" o:connecttype="rect"/>
              </v:shapetype>
              <v:shape id="Text Box 2" o:spid="_x0000_s1026" type="#_x0000_t202" style="position:absolute;margin-left:396.85pt;margin-top:2.25pt;width:114.7pt;height:1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" stroked="f">
                <v:textbox>
                  <w:txbxContent>
                    <w:p w14:paraId="250F2B95" w14:textId="77777777" w:rsidR="00DF7DB5" w:rsidRPr="003548FF" w:rsidRDefault="00DF7DB5" w:rsidP="00DF7DB5">
                      <w:r>
                        <w:rPr>
                          <w:noProof/>
                        </w:rPr>
                        <w:drawing>
                          <wp:inline distT="0" distB="0" distL="0" distR="0" wp14:anchorId="0BCB8BC2" wp14:editId="1ABD4B8C">
                            <wp:extent cx="1273810" cy="1273810"/>
                            <wp:effectExtent l="0" t="0" r="2540" b="2540"/>
                            <wp:docPr id="826687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3810" cy="1273810"/>
                                    </a:xfrm>
                                    <a:prstGeom prst="rect">
                                      <a:avLst/>
                                    </a:prstGeom>
                                    <a:noFill/>
                                    <a:ln>
                                      <a:noFill/>
                                    </a:ln>
                                  </pic:spPr>
                                </pic:pic>
                              </a:graphicData>
                            </a:graphic>
                          </wp:inline>
                        </w:drawing>
                      </w:r>
                    </w:p>
                  </w:txbxContent>
                </v:textbox>
              </v:shape>
            </w:pict>
          </mc:Fallback>
        </mc:AlternateContent>
      </w:r>
    </w:p>
    <w:p w14:paraId="2E983AD5" w14:textId="77777777" w:rsidR="00DF7DB5" w:rsidRPr="00DF7DB5" w:rsidRDefault="00DF7DB5" w:rsidP="00DF7DB5">
      <w:pPr>
        <w:rPr>
          <w:rFonts w:ascii="Garamond" w:hAnsi="Garamond"/>
          <w:i/>
          <w:sz w:val="24"/>
          <w:szCs w:val="24"/>
        </w:rPr>
      </w:pPr>
      <w:r w:rsidRPr="00DF7DB5">
        <w:rPr>
          <w:rFonts w:ascii="Garamond" w:hAnsi="Garamond"/>
          <w:sz w:val="24"/>
          <w:szCs w:val="24"/>
        </w:rPr>
        <w:t>Website:</w:t>
      </w:r>
      <w:r w:rsidRPr="00DF7DB5">
        <w:rPr>
          <w:rFonts w:ascii="Garamond" w:hAnsi="Garamond"/>
          <w:i/>
          <w:sz w:val="24"/>
          <w:szCs w:val="24"/>
        </w:rPr>
        <w:t xml:space="preserve">  www.davidhirst.org</w:t>
      </w:r>
    </w:p>
    <w:p w14:paraId="2115C649" w14:textId="5F994F4A" w:rsidR="00DF7DB5" w:rsidRDefault="00DF7DB5" w:rsidP="00DF7DB5">
      <w:pPr>
        <w:rPr>
          <w:rFonts w:ascii="Garamond" w:hAnsi="Garamond"/>
          <w:i/>
          <w:sz w:val="24"/>
          <w:szCs w:val="24"/>
        </w:rPr>
      </w:pPr>
      <w:r w:rsidRPr="00E2472F">
        <w:rPr>
          <w:rFonts w:ascii="Garamond" w:hAnsi="Garamond"/>
          <w:sz w:val="24"/>
          <w:szCs w:val="24"/>
        </w:rPr>
        <w:t>Recent YouTube:</w:t>
      </w:r>
      <w:r w:rsidRPr="00E2472F">
        <w:rPr>
          <w:rFonts w:ascii="Garamond" w:hAnsi="Garamond"/>
          <w:i/>
          <w:sz w:val="24"/>
          <w:szCs w:val="24"/>
        </w:rPr>
        <w:t xml:space="preserve">  </w:t>
      </w:r>
      <w:hyperlink r:id="rId6" w:history="1">
        <w:r w:rsidR="00960CBF" w:rsidRPr="00955141">
          <w:rPr>
            <w:rStyle w:val="Hyperlink"/>
            <w:rFonts w:ascii="Garamond" w:hAnsi="Garamond"/>
            <w:i/>
            <w:sz w:val="24"/>
            <w:szCs w:val="24"/>
          </w:rPr>
          <w:t>https://www.youtube.com/watch?v=koyEfDYKfyY</w:t>
        </w:r>
      </w:hyperlink>
    </w:p>
    <w:p w14:paraId="16187F54" w14:textId="77777777" w:rsidR="00960CBF" w:rsidRPr="00960CBF" w:rsidRDefault="00960CBF" w:rsidP="00DF7DB5">
      <w:pPr>
        <w:rPr>
          <w:rFonts w:ascii="Garamond" w:hAnsi="Garamond"/>
          <w:i/>
          <w:sz w:val="24"/>
          <w:szCs w:val="24"/>
        </w:rPr>
      </w:pPr>
    </w:p>
    <w:p w14:paraId="09EC2D36" w14:textId="77777777" w:rsidR="00DF7DB5" w:rsidRDefault="00DF7DB5" w:rsidP="009F28E1">
      <w:pPr>
        <w:spacing w:after="0" w:line="240" w:lineRule="auto"/>
        <w:ind w:firstLine="284"/>
        <w:jc w:val="both"/>
        <w:rPr>
          <w:rFonts w:ascii="Garamond" w:hAnsi="Garamond"/>
          <w:b/>
          <w:bCs/>
          <w:sz w:val="24"/>
          <w:szCs w:val="24"/>
        </w:rPr>
      </w:pPr>
    </w:p>
    <w:p w14:paraId="403237DE" w14:textId="77777777" w:rsidR="00DF7DB5" w:rsidRDefault="00DF7DB5" w:rsidP="009F28E1">
      <w:pPr>
        <w:spacing w:after="0" w:line="240" w:lineRule="auto"/>
        <w:ind w:firstLine="284"/>
        <w:jc w:val="both"/>
        <w:rPr>
          <w:rFonts w:ascii="Garamond" w:hAnsi="Garamond"/>
          <w:b/>
          <w:bCs/>
          <w:sz w:val="24"/>
          <w:szCs w:val="24"/>
        </w:rPr>
      </w:pPr>
    </w:p>
    <w:p w14:paraId="337AA43F" w14:textId="77777777" w:rsidR="00DF7DB5" w:rsidRDefault="00DF7DB5" w:rsidP="009F28E1">
      <w:pPr>
        <w:spacing w:after="0" w:line="240" w:lineRule="auto"/>
        <w:ind w:firstLine="284"/>
        <w:jc w:val="both"/>
        <w:rPr>
          <w:rFonts w:ascii="Garamond" w:hAnsi="Garamond"/>
          <w:b/>
          <w:bCs/>
          <w:sz w:val="24"/>
          <w:szCs w:val="24"/>
        </w:rPr>
      </w:pPr>
    </w:p>
    <w:p w14:paraId="1220E851" w14:textId="77777777" w:rsidR="00DF7DB5" w:rsidRDefault="00DF7DB5" w:rsidP="009F28E1">
      <w:pPr>
        <w:spacing w:after="0" w:line="240" w:lineRule="auto"/>
        <w:ind w:firstLine="284"/>
        <w:jc w:val="both"/>
        <w:rPr>
          <w:rFonts w:ascii="Garamond" w:hAnsi="Garamond"/>
          <w:b/>
          <w:bCs/>
          <w:sz w:val="24"/>
          <w:szCs w:val="24"/>
        </w:rPr>
      </w:pPr>
    </w:p>
    <w:p w14:paraId="430EA179" w14:textId="77777777" w:rsidR="00DF7DB5" w:rsidRDefault="00DF7DB5" w:rsidP="009F28E1">
      <w:pPr>
        <w:spacing w:after="0" w:line="240" w:lineRule="auto"/>
        <w:ind w:firstLine="284"/>
        <w:jc w:val="both"/>
        <w:rPr>
          <w:rFonts w:ascii="Garamond" w:hAnsi="Garamond"/>
          <w:b/>
          <w:bCs/>
          <w:sz w:val="24"/>
          <w:szCs w:val="24"/>
        </w:rPr>
      </w:pPr>
    </w:p>
    <w:sectPr w:rsidR="00DF7DB5" w:rsidSect="003B2DB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A1"/>
    <w:rsid w:val="0000226F"/>
    <w:rsid w:val="00007FD1"/>
    <w:rsid w:val="00015834"/>
    <w:rsid w:val="0003535A"/>
    <w:rsid w:val="0003701E"/>
    <w:rsid w:val="0004658F"/>
    <w:rsid w:val="00061359"/>
    <w:rsid w:val="000626A3"/>
    <w:rsid w:val="000770D8"/>
    <w:rsid w:val="000869E8"/>
    <w:rsid w:val="00091B5A"/>
    <w:rsid w:val="000B0EF3"/>
    <w:rsid w:val="000B58B9"/>
    <w:rsid w:val="000C5829"/>
    <w:rsid w:val="000C589D"/>
    <w:rsid w:val="000E1A30"/>
    <w:rsid w:val="000E5A73"/>
    <w:rsid w:val="00134D05"/>
    <w:rsid w:val="00151E07"/>
    <w:rsid w:val="001617A9"/>
    <w:rsid w:val="001637AD"/>
    <w:rsid w:val="00164F93"/>
    <w:rsid w:val="001A4016"/>
    <w:rsid w:val="001B160B"/>
    <w:rsid w:val="001B1E8F"/>
    <w:rsid w:val="001B1EC0"/>
    <w:rsid w:val="001B4B58"/>
    <w:rsid w:val="001B77C7"/>
    <w:rsid w:val="001E2EBF"/>
    <w:rsid w:val="001F06B3"/>
    <w:rsid w:val="001F092B"/>
    <w:rsid w:val="001F3F48"/>
    <w:rsid w:val="00207E28"/>
    <w:rsid w:val="002220BF"/>
    <w:rsid w:val="00231D21"/>
    <w:rsid w:val="00232E91"/>
    <w:rsid w:val="002412CD"/>
    <w:rsid w:val="002455FF"/>
    <w:rsid w:val="002501EA"/>
    <w:rsid w:val="00271D7E"/>
    <w:rsid w:val="002A672C"/>
    <w:rsid w:val="002B27BE"/>
    <w:rsid w:val="002B6447"/>
    <w:rsid w:val="002C28A3"/>
    <w:rsid w:val="002E3333"/>
    <w:rsid w:val="002F1295"/>
    <w:rsid w:val="00305479"/>
    <w:rsid w:val="00312CBC"/>
    <w:rsid w:val="00323415"/>
    <w:rsid w:val="003377FD"/>
    <w:rsid w:val="00346E8C"/>
    <w:rsid w:val="00347CB1"/>
    <w:rsid w:val="00350258"/>
    <w:rsid w:val="00350814"/>
    <w:rsid w:val="003548FF"/>
    <w:rsid w:val="00362CCF"/>
    <w:rsid w:val="003632B9"/>
    <w:rsid w:val="0037377B"/>
    <w:rsid w:val="003801CA"/>
    <w:rsid w:val="0038024A"/>
    <w:rsid w:val="003869F3"/>
    <w:rsid w:val="00390B62"/>
    <w:rsid w:val="00393FA5"/>
    <w:rsid w:val="003B2DB5"/>
    <w:rsid w:val="003E3271"/>
    <w:rsid w:val="003F68F9"/>
    <w:rsid w:val="0040585E"/>
    <w:rsid w:val="00415CCD"/>
    <w:rsid w:val="00416C70"/>
    <w:rsid w:val="00417F5A"/>
    <w:rsid w:val="00434807"/>
    <w:rsid w:val="00451614"/>
    <w:rsid w:val="00465FF7"/>
    <w:rsid w:val="004712B8"/>
    <w:rsid w:val="00471F1A"/>
    <w:rsid w:val="004847E0"/>
    <w:rsid w:val="00494AA0"/>
    <w:rsid w:val="004B7851"/>
    <w:rsid w:val="004C2273"/>
    <w:rsid w:val="004C3B9B"/>
    <w:rsid w:val="004D0084"/>
    <w:rsid w:val="004F1393"/>
    <w:rsid w:val="00506673"/>
    <w:rsid w:val="00515F42"/>
    <w:rsid w:val="0052391F"/>
    <w:rsid w:val="00530E12"/>
    <w:rsid w:val="00543862"/>
    <w:rsid w:val="0055464C"/>
    <w:rsid w:val="00573EF0"/>
    <w:rsid w:val="00575383"/>
    <w:rsid w:val="00586F2E"/>
    <w:rsid w:val="005941A6"/>
    <w:rsid w:val="005A7619"/>
    <w:rsid w:val="005B5EC5"/>
    <w:rsid w:val="005C2FA4"/>
    <w:rsid w:val="005C4F4E"/>
    <w:rsid w:val="005C78E5"/>
    <w:rsid w:val="005D51F0"/>
    <w:rsid w:val="005E211F"/>
    <w:rsid w:val="005E3D53"/>
    <w:rsid w:val="005F0074"/>
    <w:rsid w:val="005F39CF"/>
    <w:rsid w:val="00602DAE"/>
    <w:rsid w:val="00605F92"/>
    <w:rsid w:val="006148A2"/>
    <w:rsid w:val="00620EDB"/>
    <w:rsid w:val="00625206"/>
    <w:rsid w:val="00661792"/>
    <w:rsid w:val="00677AC8"/>
    <w:rsid w:val="00681766"/>
    <w:rsid w:val="006860A2"/>
    <w:rsid w:val="00694F15"/>
    <w:rsid w:val="006A4023"/>
    <w:rsid w:val="006E089C"/>
    <w:rsid w:val="0070253C"/>
    <w:rsid w:val="00702A0B"/>
    <w:rsid w:val="0071295C"/>
    <w:rsid w:val="0071308B"/>
    <w:rsid w:val="00720670"/>
    <w:rsid w:val="00733E16"/>
    <w:rsid w:val="007565E4"/>
    <w:rsid w:val="007575E9"/>
    <w:rsid w:val="00762E4C"/>
    <w:rsid w:val="00763079"/>
    <w:rsid w:val="00765D10"/>
    <w:rsid w:val="007838F0"/>
    <w:rsid w:val="00785555"/>
    <w:rsid w:val="0078626F"/>
    <w:rsid w:val="007B6ED2"/>
    <w:rsid w:val="007C2262"/>
    <w:rsid w:val="007C26D1"/>
    <w:rsid w:val="007F568F"/>
    <w:rsid w:val="00832A39"/>
    <w:rsid w:val="008449BE"/>
    <w:rsid w:val="00846EDC"/>
    <w:rsid w:val="0086375A"/>
    <w:rsid w:val="008752D7"/>
    <w:rsid w:val="008804C6"/>
    <w:rsid w:val="008842B8"/>
    <w:rsid w:val="00895A0C"/>
    <w:rsid w:val="00897472"/>
    <w:rsid w:val="008A2BC3"/>
    <w:rsid w:val="008B1CFB"/>
    <w:rsid w:val="008B4539"/>
    <w:rsid w:val="008B4A38"/>
    <w:rsid w:val="008B5A41"/>
    <w:rsid w:val="008E03E2"/>
    <w:rsid w:val="008E2990"/>
    <w:rsid w:val="008E77ED"/>
    <w:rsid w:val="008F0EB5"/>
    <w:rsid w:val="008F2464"/>
    <w:rsid w:val="00901BAD"/>
    <w:rsid w:val="009116FC"/>
    <w:rsid w:val="0092056C"/>
    <w:rsid w:val="0092233E"/>
    <w:rsid w:val="00923B84"/>
    <w:rsid w:val="00926B17"/>
    <w:rsid w:val="00941E89"/>
    <w:rsid w:val="00956C2E"/>
    <w:rsid w:val="0095762F"/>
    <w:rsid w:val="00960CBF"/>
    <w:rsid w:val="00964D9D"/>
    <w:rsid w:val="00966752"/>
    <w:rsid w:val="00982630"/>
    <w:rsid w:val="00985F90"/>
    <w:rsid w:val="0099182F"/>
    <w:rsid w:val="00995A26"/>
    <w:rsid w:val="009A4E80"/>
    <w:rsid w:val="009B32E4"/>
    <w:rsid w:val="009C392F"/>
    <w:rsid w:val="009C7627"/>
    <w:rsid w:val="009E110B"/>
    <w:rsid w:val="009F28E1"/>
    <w:rsid w:val="009F66B9"/>
    <w:rsid w:val="00A10361"/>
    <w:rsid w:val="00A1667C"/>
    <w:rsid w:val="00A20D22"/>
    <w:rsid w:val="00A2376D"/>
    <w:rsid w:val="00A238F8"/>
    <w:rsid w:val="00A36EB8"/>
    <w:rsid w:val="00A37751"/>
    <w:rsid w:val="00A3777D"/>
    <w:rsid w:val="00A443A3"/>
    <w:rsid w:val="00A6705F"/>
    <w:rsid w:val="00A91823"/>
    <w:rsid w:val="00A9723C"/>
    <w:rsid w:val="00AA3325"/>
    <w:rsid w:val="00AB1223"/>
    <w:rsid w:val="00AB75A1"/>
    <w:rsid w:val="00AC4EE9"/>
    <w:rsid w:val="00AC538C"/>
    <w:rsid w:val="00AD244A"/>
    <w:rsid w:val="00AE29FD"/>
    <w:rsid w:val="00AF0BB6"/>
    <w:rsid w:val="00AF2583"/>
    <w:rsid w:val="00B01E10"/>
    <w:rsid w:val="00B11491"/>
    <w:rsid w:val="00B14351"/>
    <w:rsid w:val="00B25DB6"/>
    <w:rsid w:val="00B31FDD"/>
    <w:rsid w:val="00B426B4"/>
    <w:rsid w:val="00B61427"/>
    <w:rsid w:val="00B73F95"/>
    <w:rsid w:val="00B74BF0"/>
    <w:rsid w:val="00B83FE9"/>
    <w:rsid w:val="00BB79D4"/>
    <w:rsid w:val="00BC5E82"/>
    <w:rsid w:val="00BD3190"/>
    <w:rsid w:val="00BE1EC8"/>
    <w:rsid w:val="00C47CFB"/>
    <w:rsid w:val="00C60DD7"/>
    <w:rsid w:val="00C9169F"/>
    <w:rsid w:val="00C91980"/>
    <w:rsid w:val="00D01322"/>
    <w:rsid w:val="00D054EB"/>
    <w:rsid w:val="00D1316D"/>
    <w:rsid w:val="00D13362"/>
    <w:rsid w:val="00D14CCC"/>
    <w:rsid w:val="00D158FF"/>
    <w:rsid w:val="00D302AB"/>
    <w:rsid w:val="00D53D79"/>
    <w:rsid w:val="00D63989"/>
    <w:rsid w:val="00D6641D"/>
    <w:rsid w:val="00D853D2"/>
    <w:rsid w:val="00D90664"/>
    <w:rsid w:val="00D9650B"/>
    <w:rsid w:val="00DA679A"/>
    <w:rsid w:val="00DD4A79"/>
    <w:rsid w:val="00DE36CE"/>
    <w:rsid w:val="00DE3F50"/>
    <w:rsid w:val="00DF57B5"/>
    <w:rsid w:val="00DF6076"/>
    <w:rsid w:val="00DF7DB5"/>
    <w:rsid w:val="00E04BFB"/>
    <w:rsid w:val="00E2472F"/>
    <w:rsid w:val="00E43950"/>
    <w:rsid w:val="00E44585"/>
    <w:rsid w:val="00E463CF"/>
    <w:rsid w:val="00E620FE"/>
    <w:rsid w:val="00E66AE1"/>
    <w:rsid w:val="00E761F2"/>
    <w:rsid w:val="00E8070A"/>
    <w:rsid w:val="00E95DF8"/>
    <w:rsid w:val="00EA1153"/>
    <w:rsid w:val="00EA4B62"/>
    <w:rsid w:val="00EC2F26"/>
    <w:rsid w:val="00ED375B"/>
    <w:rsid w:val="00EF0F63"/>
    <w:rsid w:val="00F25694"/>
    <w:rsid w:val="00F26BDC"/>
    <w:rsid w:val="00F322BA"/>
    <w:rsid w:val="00F33A7E"/>
    <w:rsid w:val="00F46508"/>
    <w:rsid w:val="00F51E61"/>
    <w:rsid w:val="00F55E7A"/>
    <w:rsid w:val="00F60D2E"/>
    <w:rsid w:val="00F8570A"/>
    <w:rsid w:val="00FA6AB4"/>
    <w:rsid w:val="00FC53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5438"/>
  <w15:docId w15:val="{BF3A155A-F663-40D5-AD6D-7B1EAA87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C6"/>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EB8"/>
    <w:rPr>
      <w:rFonts w:ascii="Tahoma" w:hAnsi="Tahoma" w:cs="Tahoma"/>
      <w:sz w:val="16"/>
      <w:szCs w:val="16"/>
      <w:lang w:val="en-GB" w:eastAsia="en-US"/>
    </w:rPr>
  </w:style>
  <w:style w:type="character" w:styleId="Hyperlink">
    <w:name w:val="Hyperlink"/>
    <w:basedOn w:val="DefaultParagraphFont"/>
    <w:uiPriority w:val="99"/>
    <w:unhideWhenUsed/>
    <w:rsid w:val="00E2472F"/>
    <w:rPr>
      <w:color w:val="0000FF" w:themeColor="hyperlink"/>
      <w:u w:val="single"/>
    </w:rPr>
  </w:style>
  <w:style w:type="character" w:styleId="UnresolvedMention">
    <w:name w:val="Unresolved Mention"/>
    <w:basedOn w:val="DefaultParagraphFont"/>
    <w:uiPriority w:val="99"/>
    <w:semiHidden/>
    <w:unhideWhenUsed/>
    <w:rsid w:val="00E2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9703">
      <w:bodyDiv w:val="1"/>
      <w:marLeft w:val="0"/>
      <w:marRight w:val="0"/>
      <w:marTop w:val="0"/>
      <w:marBottom w:val="0"/>
      <w:divBdr>
        <w:top w:val="none" w:sz="0" w:space="0" w:color="auto"/>
        <w:left w:val="none" w:sz="0" w:space="0" w:color="auto"/>
        <w:bottom w:val="none" w:sz="0" w:space="0" w:color="auto"/>
        <w:right w:val="none" w:sz="0" w:space="0" w:color="auto"/>
      </w:divBdr>
    </w:div>
    <w:div w:id="577372738">
      <w:bodyDiv w:val="1"/>
      <w:marLeft w:val="0"/>
      <w:marRight w:val="0"/>
      <w:marTop w:val="0"/>
      <w:marBottom w:val="0"/>
      <w:divBdr>
        <w:top w:val="none" w:sz="0" w:space="0" w:color="auto"/>
        <w:left w:val="none" w:sz="0" w:space="0" w:color="auto"/>
        <w:bottom w:val="none" w:sz="0" w:space="0" w:color="auto"/>
        <w:right w:val="none" w:sz="0" w:space="0" w:color="auto"/>
      </w:divBdr>
    </w:div>
    <w:div w:id="651981101">
      <w:bodyDiv w:val="1"/>
      <w:marLeft w:val="0"/>
      <w:marRight w:val="0"/>
      <w:marTop w:val="0"/>
      <w:marBottom w:val="0"/>
      <w:divBdr>
        <w:top w:val="none" w:sz="0" w:space="0" w:color="auto"/>
        <w:left w:val="none" w:sz="0" w:space="0" w:color="auto"/>
        <w:bottom w:val="none" w:sz="0" w:space="0" w:color="auto"/>
        <w:right w:val="none" w:sz="0" w:space="0" w:color="auto"/>
      </w:divBdr>
    </w:div>
    <w:div w:id="1047069395">
      <w:bodyDiv w:val="1"/>
      <w:marLeft w:val="0"/>
      <w:marRight w:val="0"/>
      <w:marTop w:val="0"/>
      <w:marBottom w:val="0"/>
      <w:divBdr>
        <w:top w:val="none" w:sz="0" w:space="0" w:color="auto"/>
        <w:left w:val="none" w:sz="0" w:space="0" w:color="auto"/>
        <w:bottom w:val="none" w:sz="0" w:space="0" w:color="auto"/>
        <w:right w:val="none" w:sz="0" w:space="0" w:color="auto"/>
      </w:divBdr>
    </w:div>
    <w:div w:id="1188520310">
      <w:bodyDiv w:val="1"/>
      <w:marLeft w:val="0"/>
      <w:marRight w:val="0"/>
      <w:marTop w:val="0"/>
      <w:marBottom w:val="0"/>
      <w:divBdr>
        <w:top w:val="none" w:sz="0" w:space="0" w:color="auto"/>
        <w:left w:val="none" w:sz="0" w:space="0" w:color="auto"/>
        <w:bottom w:val="none" w:sz="0" w:space="0" w:color="auto"/>
        <w:right w:val="none" w:sz="0" w:space="0" w:color="auto"/>
      </w:divBdr>
    </w:div>
    <w:div w:id="178114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oyEfDYKfyY" TargetMode="Externa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Hirst</cp:lastModifiedBy>
  <cp:revision>2</cp:revision>
  <cp:lastPrinted>2026-05-06T11:34:00Z</cp:lastPrinted>
  <dcterms:created xsi:type="dcterms:W3CDTF">2026-05-06T11:37:00Z</dcterms:created>
  <dcterms:modified xsi:type="dcterms:W3CDTF">2026-05-06T11:37:00Z</dcterms:modified>
</cp:coreProperties>
</file>